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3F" w:rsidRDefault="001D5D3F" w:rsidP="001D5D3F">
      <w:pPr>
        <w:widowControl/>
        <w:shd w:val="clear" w:color="auto" w:fill="FFFFFF"/>
        <w:snapToGrid w:val="0"/>
        <w:jc w:val="center"/>
        <w:outlineLvl w:val="1"/>
        <w:rPr>
          <w:rFonts w:ascii="方正小标宋_GBK" w:eastAsia="方正小标宋_GBK" w:hAnsi="Segoe UI" w:cs="Segoe UI"/>
          <w:bCs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Segoe UI" w:cs="Segoe UI" w:hint="eastAsia"/>
          <w:bCs/>
          <w:color w:val="000000" w:themeColor="text1"/>
          <w:kern w:val="0"/>
          <w:sz w:val="44"/>
          <w:szCs w:val="44"/>
        </w:rPr>
        <w:t>江苏科技大学档案查阅审批表</w:t>
      </w:r>
      <w:bookmarkStart w:id="0" w:name="_GoBack"/>
      <w:bookmarkEnd w:id="0"/>
    </w:p>
    <w:p w:rsidR="001D5D3F" w:rsidRDefault="001D5D3F" w:rsidP="001D5D3F">
      <w:pPr>
        <w:widowControl/>
        <w:shd w:val="clear" w:color="auto" w:fill="FFFFFF"/>
        <w:snapToGrid w:val="0"/>
        <w:jc w:val="left"/>
        <w:outlineLvl w:val="1"/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</w:pPr>
    </w:p>
    <w:p w:rsidR="001D5D3F" w:rsidRDefault="001D5D3F" w:rsidP="001D5D3F">
      <w:pPr>
        <w:widowControl/>
        <w:shd w:val="clear" w:color="auto" w:fill="FFFFFF"/>
        <w:snapToGrid w:val="0"/>
        <w:ind w:firstLineChars="300" w:firstLine="632"/>
        <w:jc w:val="left"/>
        <w:outlineLvl w:val="1"/>
        <w:rPr>
          <w:rFonts w:ascii="Segoe UI" w:eastAsia="宋体" w:hAnsi="Segoe UI" w:cs="Segoe UI"/>
          <w:b/>
          <w:bCs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填表日期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 xml:space="preserve">： 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 xml:space="preserve">                档案档号（如有）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 xml:space="preserve">： </w:t>
      </w:r>
      <w:r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 xml:space="preserve">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3352"/>
        <w:gridCol w:w="3260"/>
      </w:tblGrid>
      <w:tr w:rsidR="001D5D3F" w:rsidTr="00BC207E">
        <w:trPr>
          <w:jc w:val="center"/>
        </w:trPr>
        <w:tc>
          <w:tcPr>
            <w:tcW w:w="1752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利用人信息</w:t>
            </w:r>
          </w:p>
        </w:tc>
        <w:tc>
          <w:tcPr>
            <w:tcW w:w="33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姓名：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                    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身份：□教职工 □学生 □校友 □校外单位/个人</w:t>
            </w:r>
          </w:p>
        </w:tc>
      </w:tr>
      <w:tr w:rsidR="001D5D3F" w:rsidTr="00BC207E">
        <w:trPr>
          <w:jc w:val="center"/>
        </w:trPr>
        <w:tc>
          <w:tcPr>
            <w:tcW w:w="1752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3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单位：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2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联系电话：</w:t>
            </w: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查阅内容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（题名、形成时间、内容描述）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利用目的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□公务 □学术研究 □个人事务 □公开传播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□其他：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是否涉及</w:t>
            </w:r>
          </w:p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他人信息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□否 □是（涉及人姓名：____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__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是否取得书面同意：□是 □否）</w:t>
            </w: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申请单位主要</w:t>
            </w:r>
          </w:p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负责人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意见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□同意 □不同意（理由：）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档案馆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□同意 □不同意（理由：）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党委宣传部（公开传播目的）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□同意 □不同意（理由：）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档案馆</w:t>
            </w:r>
          </w:p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分管校领导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□同意 □不同意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D5D3F" w:rsidTr="00BC207E">
        <w:trPr>
          <w:jc w:val="center"/>
        </w:trPr>
        <w:tc>
          <w:tcPr>
            <w:tcW w:w="17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</w:rPr>
              <w:t>办理记录（档案馆填写）</w:t>
            </w:r>
          </w:p>
        </w:tc>
        <w:tc>
          <w:tcPr>
            <w:tcW w:w="6612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□提供原件 □提供复制件 □查阅（馆内） □其他</w:t>
            </w: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:rsidR="001D5D3F" w:rsidRDefault="001D5D3F" w:rsidP="00BC207E">
            <w:pPr>
              <w:widowControl/>
              <w:snapToGrid w:val="0"/>
              <w:ind w:right="633"/>
              <w:jc w:val="right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经办人签字：</w:t>
            </w:r>
          </w:p>
          <w:p w:rsidR="001D5D3F" w:rsidRDefault="001D5D3F" w:rsidP="00BC207E">
            <w:pPr>
              <w:widowControl/>
              <w:snapToGrid w:val="0"/>
              <w:ind w:right="844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日期：</w:t>
            </w:r>
          </w:p>
        </w:tc>
      </w:tr>
    </w:tbl>
    <w:p w:rsidR="001D5D3F" w:rsidRDefault="001D5D3F" w:rsidP="001D5D3F">
      <w:pPr>
        <w:widowControl/>
        <w:shd w:val="clear" w:color="auto" w:fill="FFFFFF"/>
        <w:adjustRightInd w:val="0"/>
        <w:snapToGrid w:val="0"/>
        <w:ind w:firstLineChars="100" w:firstLine="211"/>
        <w:jc w:val="left"/>
        <w:rPr>
          <w:rFonts w:ascii="Segoe UI" w:eastAsia="宋体" w:hAnsi="Segoe UI" w:cs="Segoe UI"/>
          <w:color w:val="000000" w:themeColor="text1"/>
          <w:kern w:val="0"/>
          <w:szCs w:val="21"/>
        </w:rPr>
      </w:pPr>
      <w:r>
        <w:rPr>
          <w:rFonts w:ascii="Segoe UI" w:eastAsia="宋体" w:hAnsi="Segoe UI" w:cs="Segoe UI" w:hint="eastAsia"/>
          <w:b/>
          <w:bCs/>
          <w:color w:val="000000" w:themeColor="text1"/>
          <w:kern w:val="0"/>
          <w:szCs w:val="21"/>
        </w:rPr>
        <w:t>备注</w:t>
      </w:r>
      <w:r>
        <w:rPr>
          <w:rFonts w:ascii="Segoe UI" w:eastAsia="宋体" w:hAnsi="Segoe UI" w:cs="Segoe UI"/>
          <w:b/>
          <w:bCs/>
          <w:color w:val="000000" w:themeColor="text1"/>
          <w:kern w:val="0"/>
          <w:szCs w:val="21"/>
        </w:rPr>
        <w:t>：</w:t>
      </w:r>
    </w:p>
    <w:p w:rsidR="001D5D3F" w:rsidRDefault="001D5D3F" w:rsidP="001D5D3F">
      <w:pPr>
        <w:widowControl/>
        <w:shd w:val="clear" w:color="auto" w:fill="FFFFFF"/>
        <w:adjustRightInd w:val="0"/>
        <w:snapToGrid w:val="0"/>
        <w:jc w:val="left"/>
        <w:rPr>
          <w:rFonts w:ascii="Segoe UI" w:eastAsia="宋体" w:hAnsi="Segoe UI" w:cs="Segoe UI"/>
          <w:color w:val="000000" w:themeColor="text1"/>
          <w:kern w:val="0"/>
          <w:szCs w:val="21"/>
        </w:rPr>
      </w:pPr>
      <w:r>
        <w:rPr>
          <w:rFonts w:ascii="Segoe UI" w:eastAsia="宋体" w:hAnsi="Segoe UI" w:cs="Segoe UI"/>
          <w:color w:val="000000" w:themeColor="text1"/>
          <w:kern w:val="0"/>
          <w:szCs w:val="21"/>
        </w:rPr>
        <w:t xml:space="preserve">    </w:t>
      </w:r>
      <w:r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1</w:t>
      </w:r>
      <w:r>
        <w:rPr>
          <w:rFonts w:ascii="Segoe UI" w:eastAsia="宋体" w:hAnsi="Segoe UI" w:cs="Segoe UI"/>
          <w:color w:val="000000" w:themeColor="text1"/>
          <w:kern w:val="0"/>
          <w:szCs w:val="21"/>
        </w:rPr>
        <w:t>.</w:t>
      </w:r>
      <w:r>
        <w:rPr>
          <w:rFonts w:ascii="Segoe UI" w:eastAsia="宋体" w:hAnsi="Segoe UI" w:cs="Segoe UI"/>
          <w:color w:val="000000" w:themeColor="text1"/>
          <w:kern w:val="0"/>
          <w:szCs w:val="21"/>
        </w:rPr>
        <w:t>查阅四级权限档案（含他人隐私档案、会议记录、重大历史事件档案、校外人员查未开放档案、公开传播目的等）须按本表完成全部审批环节。</w:t>
      </w:r>
    </w:p>
    <w:p w:rsidR="001D5D3F" w:rsidRDefault="001D5D3F" w:rsidP="001D5D3F">
      <w:pPr>
        <w:widowControl/>
        <w:shd w:val="clear" w:color="auto" w:fill="FFFFFF"/>
        <w:adjustRightInd w:val="0"/>
        <w:snapToGrid w:val="0"/>
        <w:jc w:val="left"/>
        <w:rPr>
          <w:rFonts w:ascii="仿宋_GB2312" w:eastAsia="仿宋_GB2312" w:hAnsi="Segoe UI" w:cs="Segoe UI"/>
          <w:color w:val="000000" w:themeColor="text1"/>
          <w:sz w:val="30"/>
          <w:szCs w:val="30"/>
        </w:rPr>
      </w:pPr>
      <w:r>
        <w:rPr>
          <w:rFonts w:ascii="Segoe UI" w:eastAsia="宋体" w:hAnsi="Segoe UI" w:cs="Segoe UI"/>
          <w:color w:val="000000" w:themeColor="text1"/>
          <w:kern w:val="0"/>
          <w:szCs w:val="21"/>
        </w:rPr>
        <w:t xml:space="preserve">    </w:t>
      </w:r>
      <w:r>
        <w:rPr>
          <w:rFonts w:ascii="Segoe UI" w:eastAsia="宋体" w:hAnsi="Segoe UI" w:cs="Segoe UI" w:hint="eastAsia"/>
          <w:color w:val="000000" w:themeColor="text1"/>
          <w:kern w:val="0"/>
          <w:szCs w:val="21"/>
        </w:rPr>
        <w:t>2</w:t>
      </w:r>
      <w:r>
        <w:rPr>
          <w:rFonts w:ascii="Segoe UI" w:eastAsia="宋体" w:hAnsi="Segoe UI" w:cs="Segoe UI"/>
          <w:color w:val="000000" w:themeColor="text1"/>
          <w:kern w:val="0"/>
          <w:szCs w:val="21"/>
        </w:rPr>
        <w:t>.</w:t>
      </w:r>
      <w:r>
        <w:rPr>
          <w:rFonts w:ascii="Segoe UI" w:eastAsia="宋体" w:hAnsi="Segoe UI" w:cs="Segoe UI"/>
          <w:color w:val="000000" w:themeColor="text1"/>
          <w:kern w:val="0"/>
          <w:szCs w:val="21"/>
        </w:rPr>
        <w:t>涉及他人信息未取得书面同意的，须由申请单位书面说明理由并承诺承担责任，附于表后。</w:t>
      </w:r>
    </w:p>
    <w:p w:rsidR="00E66445" w:rsidRPr="001D5D3F" w:rsidRDefault="00E66445"/>
    <w:sectPr w:rsidR="00E66445" w:rsidRPr="001D5D3F">
      <w:footerReference w:type="default" r:id="rId4"/>
      <w:pgSz w:w="11906" w:h="16838"/>
      <w:pgMar w:top="1701" w:right="1418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sdt>
        <w:sdtPr>
          <w:id w:val="1728636285"/>
        </w:sdtPr>
        <w:sdtEndPr/>
        <w:sdtContent>
          <w:p w:rsidR="00253C94" w:rsidRDefault="001D5D3F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3C94" w:rsidRDefault="001D5D3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3F"/>
    <w:rsid w:val="00070C74"/>
    <w:rsid w:val="001D5D3F"/>
    <w:rsid w:val="009D2BB5"/>
    <w:rsid w:val="00E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8B02B-7D69-42AE-BCF1-05C06C52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D5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D5D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just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陈玉亮</dc:creator>
  <cp:keywords/>
  <dc:description/>
  <cp:lastModifiedBy>陈玉亮</cp:lastModifiedBy>
  <cp:revision>1</cp:revision>
  <dcterms:created xsi:type="dcterms:W3CDTF">2026-05-09T08:24:00Z</dcterms:created>
  <dcterms:modified xsi:type="dcterms:W3CDTF">2026-05-09T08:25:00Z</dcterms:modified>
</cp:coreProperties>
</file>